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34" w:rsidRPr="00816120" w:rsidRDefault="00A726AE" w:rsidP="002B1534">
      <w:pPr>
        <w:pageBreakBefore/>
        <w:autoSpaceDE w:val="0"/>
        <w:autoSpaceDN w:val="0"/>
        <w:adjustRightInd w:val="0"/>
        <w:ind w:left="4240"/>
        <w:jc w:val="right"/>
        <w:rPr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 xml:space="preserve">Приложение № </w:t>
      </w:r>
      <w:r>
        <w:rPr>
          <w:b/>
          <w:bCs/>
          <w:i/>
          <w:iCs/>
          <w:sz w:val="18"/>
          <w:szCs w:val="18"/>
          <w:lang w:val="en-US"/>
        </w:rPr>
        <w:t>5</w:t>
      </w:r>
      <w:r w:rsidR="002B1534" w:rsidRPr="00816120">
        <w:rPr>
          <w:b/>
          <w:bCs/>
          <w:i/>
          <w:iCs/>
          <w:sz w:val="18"/>
          <w:szCs w:val="18"/>
        </w:rPr>
        <w:t xml:space="preserve"> </w:t>
      </w:r>
    </w:p>
    <w:p w:rsidR="002B1534" w:rsidRPr="00816120" w:rsidRDefault="002B1534" w:rsidP="002B1534">
      <w:pPr>
        <w:autoSpaceDE w:val="0"/>
        <w:autoSpaceDN w:val="0"/>
        <w:adjustRightInd w:val="0"/>
        <w:ind w:right="-560"/>
        <w:jc w:val="center"/>
        <w:rPr>
          <w:sz w:val="22"/>
          <w:szCs w:val="22"/>
        </w:rPr>
      </w:pPr>
      <w:r w:rsidRPr="00816120"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2B1534" w:rsidRPr="00816120" w:rsidRDefault="002B1534" w:rsidP="002B153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 xml:space="preserve">/наименование на участника/ </w:t>
      </w:r>
    </w:p>
    <w:p w:rsidR="002B1534" w:rsidRDefault="002B1534" w:rsidP="002B1534">
      <w:pPr>
        <w:autoSpaceDE w:val="0"/>
        <w:autoSpaceDN w:val="0"/>
        <w:adjustRightInd w:val="0"/>
        <w:ind w:left="4248" w:firstLine="708"/>
        <w:rPr>
          <w:b/>
          <w:bCs/>
        </w:rPr>
      </w:pPr>
    </w:p>
    <w:p w:rsidR="002B1534" w:rsidRPr="003B1F27" w:rsidRDefault="002B1534" w:rsidP="002B1534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ДО </w:t>
      </w:r>
    </w:p>
    <w:p w:rsidR="002B1534" w:rsidRPr="003B1F27" w:rsidRDefault="002B1534" w:rsidP="002B1534">
      <w:pPr>
        <w:autoSpaceDE w:val="0"/>
        <w:autoSpaceDN w:val="0"/>
        <w:adjustRightInd w:val="0"/>
        <w:ind w:left="4248" w:firstLine="708"/>
      </w:pPr>
      <w:r w:rsidRPr="003B1F27">
        <w:rPr>
          <w:b/>
          <w:bCs/>
        </w:rPr>
        <w:t xml:space="preserve">ЦЕНТРАЛНО УПРАВЛЕНИЕ </w:t>
      </w:r>
    </w:p>
    <w:p w:rsidR="002B1534" w:rsidRPr="003B1F27" w:rsidRDefault="002B1534" w:rsidP="002B1534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НА „БЪЛГАРСКИПОЩИ”ЕАД  </w:t>
      </w:r>
    </w:p>
    <w:p w:rsidR="002B1534" w:rsidRPr="003B1F27" w:rsidRDefault="002B1534" w:rsidP="002B1534">
      <w:pPr>
        <w:autoSpaceDE w:val="0"/>
        <w:autoSpaceDN w:val="0"/>
        <w:adjustRightInd w:val="0"/>
        <w:ind w:left="4956"/>
      </w:pPr>
      <w:r w:rsidRPr="003B1F27">
        <w:rPr>
          <w:b/>
          <w:bCs/>
        </w:rPr>
        <w:t xml:space="preserve">УЛ. „АКАД. СТЕФАН МЛАДЕНОВ” №1, БЛОК 31, 1700 – СОФИЯ </w:t>
      </w:r>
    </w:p>
    <w:p w:rsidR="002B1534" w:rsidRPr="003B1F27" w:rsidRDefault="002B1534" w:rsidP="002B1534">
      <w:pPr>
        <w:autoSpaceDE w:val="0"/>
        <w:autoSpaceDN w:val="0"/>
        <w:adjustRightInd w:val="0"/>
        <w:jc w:val="center"/>
        <w:rPr>
          <w:b/>
          <w:bCs/>
        </w:rPr>
      </w:pPr>
    </w:p>
    <w:p w:rsidR="002B1534" w:rsidRPr="003B1F27" w:rsidRDefault="002B1534" w:rsidP="002B1534">
      <w:pPr>
        <w:autoSpaceDE w:val="0"/>
        <w:autoSpaceDN w:val="0"/>
        <w:adjustRightInd w:val="0"/>
        <w:jc w:val="center"/>
      </w:pPr>
      <w:r w:rsidRPr="003B1F27">
        <w:rPr>
          <w:b/>
          <w:bCs/>
        </w:rPr>
        <w:t xml:space="preserve">ЦЕНОВО ПРЕДЛОЖЕНИЕ </w:t>
      </w:r>
    </w:p>
    <w:p w:rsidR="002B1534" w:rsidRPr="003B1F27" w:rsidRDefault="002B1534" w:rsidP="002B1534">
      <w:pPr>
        <w:autoSpaceDE w:val="0"/>
        <w:autoSpaceDN w:val="0"/>
        <w:adjustRightInd w:val="0"/>
        <w:jc w:val="center"/>
      </w:pPr>
      <w:r w:rsidRPr="003B1F27">
        <w:t xml:space="preserve">за изпълнение на обществена поръчка чрез публична покана, с предмет: </w:t>
      </w:r>
    </w:p>
    <w:p w:rsidR="002B1534" w:rsidRDefault="002B1534" w:rsidP="002B1534">
      <w:pPr>
        <w:pStyle w:val="BodyTextIndent"/>
        <w:ind w:firstLine="720"/>
        <w:jc w:val="both"/>
        <w:rPr>
          <w:b/>
          <w:i/>
          <w:lang w:val="en-US"/>
        </w:rPr>
      </w:pPr>
      <w:r w:rsidRPr="00C8709E">
        <w:rPr>
          <w:b/>
        </w:rPr>
        <w:t>„</w:t>
      </w:r>
      <w:r>
        <w:rPr>
          <w:b/>
          <w:lang w:val="en-US"/>
        </w:rPr>
        <w:t xml:space="preserve"> </w:t>
      </w:r>
      <w:r w:rsidRPr="00C8709E">
        <w:rPr>
          <w:b/>
        </w:rPr>
        <w:t>Доставка на пластмасови пломби за технологичните нужди на структурните звена на "Български пощи" ЕАД”</w:t>
      </w:r>
    </w:p>
    <w:p w:rsidR="002B1534" w:rsidRPr="00C8709E" w:rsidRDefault="002B1534" w:rsidP="002B1534">
      <w:pPr>
        <w:pStyle w:val="Default"/>
        <w:rPr>
          <w:lang w:val="en-US"/>
        </w:rPr>
      </w:pPr>
    </w:p>
    <w:p w:rsidR="002B1534" w:rsidRPr="003B1F27" w:rsidRDefault="002B1534" w:rsidP="002B1534">
      <w:pPr>
        <w:autoSpaceDE w:val="0"/>
        <w:autoSpaceDN w:val="0"/>
        <w:adjustRightInd w:val="0"/>
        <w:ind w:firstLine="720"/>
        <w:rPr>
          <w:b/>
          <w:bCs/>
        </w:rPr>
      </w:pPr>
      <w:r w:rsidRPr="003B1F27">
        <w:rPr>
          <w:b/>
          <w:bCs/>
        </w:rPr>
        <w:t xml:space="preserve">УВАЖАЕМИ/А ГОСПОДИН/ГОСПОЖО, </w:t>
      </w:r>
    </w:p>
    <w:p w:rsidR="002B1534" w:rsidRPr="00C8709E" w:rsidRDefault="002B1534" w:rsidP="002B1534">
      <w:pPr>
        <w:pStyle w:val="BodyTextIndent"/>
        <w:jc w:val="both"/>
        <w:rPr>
          <w:b/>
          <w:i/>
        </w:rPr>
      </w:pPr>
      <w:r>
        <w:rPr>
          <w:lang w:val="en-US"/>
        </w:rPr>
        <w:t xml:space="preserve">           </w:t>
      </w:r>
      <w:r w:rsidRPr="003B1F27">
        <w:t xml:space="preserve">След като се запознах/ме с изискванията за участие в поканата за възлагане на обществена поръчка с предмет: </w:t>
      </w:r>
      <w:r w:rsidRPr="00CB0044">
        <w:rPr>
          <w:b/>
          <w:i/>
        </w:rPr>
        <w:t xml:space="preserve">„Доставка на пластмасови пломби за технологичните нужди на структурните звена на "Български пощи" ЕАД” </w:t>
      </w:r>
      <w:r w:rsidRPr="003B1F27">
        <w:t xml:space="preserve">, чрез публична покана, с Възложител „Български пощи” ЕАД , подписаният/-те представляващ/и …………………………………, заявяваме следното: </w:t>
      </w:r>
    </w:p>
    <w:p w:rsidR="002B1534" w:rsidRDefault="002B1534" w:rsidP="002B1534">
      <w:pPr>
        <w:autoSpaceDE w:val="0"/>
        <w:autoSpaceDN w:val="0"/>
        <w:adjustRightInd w:val="0"/>
        <w:spacing w:after="200"/>
        <w:ind w:firstLine="708"/>
        <w:jc w:val="both"/>
      </w:pPr>
      <w:r w:rsidRPr="00CF1E54">
        <w:rPr>
          <w:b/>
        </w:rPr>
        <w:t>1.</w:t>
      </w:r>
      <w:r w:rsidRPr="00CF1E54">
        <w:t xml:space="preserve"> </w:t>
      </w:r>
      <w:r>
        <w:t>Предлагам/</w:t>
      </w:r>
      <w:r>
        <w:rPr>
          <w:lang w:val="en-US"/>
        </w:rPr>
        <w:t xml:space="preserve">- </w:t>
      </w:r>
      <w:r>
        <w:t>е</w:t>
      </w:r>
      <w:r>
        <w:rPr>
          <w:lang w:val="en-US"/>
        </w:rPr>
        <w:t xml:space="preserve"> </w:t>
      </w:r>
      <w:r>
        <w:t>……….. обща цена за изпълнение на поръчката, в размер на</w:t>
      </w:r>
      <w:r w:rsidRPr="00CF1E54">
        <w:t xml:space="preserve"> ………</w:t>
      </w:r>
      <w:r>
        <w:rPr>
          <w:b/>
          <w:lang w:val="ru-RU"/>
        </w:rPr>
        <w:t>[</w:t>
      </w:r>
      <w:r>
        <w:rPr>
          <w:b/>
          <w:i/>
          <w:lang w:val="ru-RU"/>
        </w:rPr>
        <w:t>лв.</w:t>
      </w:r>
      <w:r>
        <w:rPr>
          <w:rStyle w:val="FootnoteReference"/>
          <w:b/>
          <w:i/>
          <w:lang w:val="ru-RU"/>
        </w:rPr>
        <w:footnoteReference w:id="1"/>
      </w:r>
      <w:r>
        <w:rPr>
          <w:b/>
          <w:lang w:val="ru-RU"/>
        </w:rPr>
        <w:t xml:space="preserve">] </w:t>
      </w:r>
      <w:r>
        <w:rPr>
          <w:b/>
          <w:bCs/>
        </w:rPr>
        <w:t>без ДДС</w:t>
      </w:r>
      <w:r>
        <w:rPr>
          <w:bCs/>
          <w:iCs/>
          <w:color w:val="000000"/>
          <w:lang w:val="en-US"/>
        </w:rPr>
        <w:t>.</w:t>
      </w:r>
      <w:r>
        <w:t>Така предложената цена включва всички разходи, свързани с изпълнение на поръчката, включително разходите по транспорт и др.</w:t>
      </w:r>
    </w:p>
    <w:p w:rsidR="002B1534" w:rsidRDefault="002B1534" w:rsidP="002B1534">
      <w:pPr>
        <w:pStyle w:val="listparagraph"/>
        <w:ind w:left="7800"/>
        <w:jc w:val="both"/>
      </w:pPr>
    </w:p>
    <w:p w:rsidR="002B1534" w:rsidRPr="00017FC4" w:rsidRDefault="002B1534" w:rsidP="002B1534">
      <w:pPr>
        <w:ind w:right="-468"/>
        <w:jc w:val="both"/>
        <w:rPr>
          <w:lang w:val="en-US"/>
        </w:rPr>
      </w:pPr>
    </w:p>
    <w:tbl>
      <w:tblPr>
        <w:tblW w:w="10612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0"/>
        <w:gridCol w:w="3120"/>
        <w:gridCol w:w="960"/>
        <w:gridCol w:w="1320"/>
        <w:gridCol w:w="2280"/>
        <w:gridCol w:w="1076"/>
        <w:gridCol w:w="1076"/>
      </w:tblGrid>
      <w:tr w:rsidR="002B1534" w:rsidRPr="00B200D4" w:rsidTr="004A1BB0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1534" w:rsidRPr="00B200D4" w:rsidRDefault="002B1534" w:rsidP="004A1BB0">
            <w:pPr>
              <w:ind w:right="-288"/>
              <w:jc w:val="center"/>
              <w:rPr>
                <w:b/>
              </w:rPr>
            </w:pPr>
            <w:r w:rsidRPr="00B200D4">
              <w:rPr>
                <w:b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jc w:val="center"/>
              <w:rPr>
                <w:b/>
              </w:rPr>
            </w:pPr>
            <w:r w:rsidRPr="00B200D4">
              <w:rPr>
                <w:b/>
              </w:rPr>
              <w:t>Пластмасова пломба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rPr>
                <w:b/>
              </w:rPr>
            </w:pPr>
            <w:r w:rsidRPr="00B200D4">
              <w:rPr>
                <w:b/>
              </w:rPr>
              <w:t xml:space="preserve">              Цвят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1534" w:rsidRPr="00B200D4" w:rsidRDefault="002B1534" w:rsidP="004A1BB0">
            <w:pPr>
              <w:ind w:right="-288"/>
              <w:jc w:val="center"/>
              <w:rPr>
                <w:b/>
              </w:rPr>
            </w:pPr>
            <w:r w:rsidRPr="00B200D4">
              <w:rPr>
                <w:b/>
              </w:rPr>
              <w:t>Количество</w:t>
            </w:r>
          </w:p>
          <w:p w:rsidR="002B1534" w:rsidRPr="00B200D4" w:rsidRDefault="002B1534" w:rsidP="004A1BB0">
            <w:pPr>
              <w:ind w:right="-288"/>
              <w:jc w:val="center"/>
              <w:rPr>
                <w:b/>
              </w:rPr>
            </w:pPr>
          </w:p>
        </w:tc>
        <w:tc>
          <w:tcPr>
            <w:tcW w:w="1076" w:type="dxa"/>
          </w:tcPr>
          <w:p w:rsidR="002B1534" w:rsidRPr="00A31A64" w:rsidRDefault="002B1534" w:rsidP="004A1BB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1A64">
              <w:rPr>
                <w:b/>
                <w:bCs/>
                <w:sz w:val="18"/>
                <w:szCs w:val="18"/>
              </w:rPr>
              <w:t>единична цена без ДДС</w:t>
            </w:r>
          </w:p>
        </w:tc>
        <w:tc>
          <w:tcPr>
            <w:tcW w:w="1076" w:type="dxa"/>
          </w:tcPr>
          <w:p w:rsidR="002B1534" w:rsidRPr="00A31A64" w:rsidRDefault="002B1534" w:rsidP="004A1BB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A31A64">
              <w:rPr>
                <w:b/>
                <w:bCs/>
                <w:sz w:val="18"/>
                <w:szCs w:val="18"/>
              </w:rPr>
              <w:t>обща сума без ДДС</w:t>
            </w:r>
          </w:p>
        </w:tc>
      </w:tr>
      <w:tr w:rsidR="002B1534" w:rsidRPr="00B200D4" w:rsidTr="004A1BB0">
        <w:trPr>
          <w:gridAfter w:val="1"/>
          <w:wAfter w:w="1076" w:type="dxa"/>
          <w:jc w:val="center"/>
        </w:trPr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rPr>
                <w:b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jc w:val="center"/>
              <w:rPr>
                <w:b/>
              </w:rPr>
            </w:pPr>
            <w:r w:rsidRPr="00B200D4">
              <w:rPr>
                <w:b/>
              </w:rPr>
              <w:t>надпис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rPr>
                <w:b/>
              </w:rPr>
            </w:pPr>
            <w:r w:rsidRPr="00B200D4">
              <w:rPr>
                <w:b/>
              </w:rPr>
              <w:t>пломба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rPr>
                <w:b/>
              </w:rPr>
            </w:pPr>
            <w:r w:rsidRPr="00B200D4">
              <w:rPr>
                <w:b/>
              </w:rPr>
              <w:t>отпечатък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rPr>
                <w:b/>
              </w:rPr>
            </w:pPr>
          </w:p>
        </w:tc>
        <w:tc>
          <w:tcPr>
            <w:tcW w:w="1076" w:type="dxa"/>
          </w:tcPr>
          <w:p w:rsidR="002B1534" w:rsidRPr="00B200D4" w:rsidRDefault="002B1534" w:rsidP="004A1BB0">
            <w:pPr>
              <w:rPr>
                <w:sz w:val="20"/>
                <w:szCs w:val="20"/>
              </w:rPr>
            </w:pPr>
          </w:p>
        </w:tc>
      </w:tr>
      <w:tr w:rsidR="002B1534" w:rsidRPr="00986BFE" w:rsidTr="004A1BB0">
        <w:trPr>
          <w:gridAfter w:val="1"/>
          <w:wAfter w:w="1076" w:type="dxa"/>
          <w:trHeight w:val="37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986BFE" w:rsidRDefault="002B1534" w:rsidP="004A1BB0">
            <w:pPr>
              <w:ind w:right="-288"/>
              <w:jc w:val="center"/>
            </w:pPr>
            <w:r w:rsidRPr="00986BFE"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986BFE" w:rsidRDefault="002B1534" w:rsidP="004A1BB0">
            <w:pPr>
              <w:ind w:right="-288"/>
            </w:pPr>
            <w:r w:rsidRPr="00986BFE">
              <w:t>“Български пощи” ЕАД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986BFE" w:rsidRDefault="002B1534" w:rsidP="004A1BB0">
            <w:pPr>
              <w:ind w:right="-288"/>
            </w:pPr>
            <w:r w:rsidRPr="00986BFE">
              <w:t>жълт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986BFE" w:rsidRDefault="002B1534" w:rsidP="004A1BB0">
            <w:pPr>
              <w:ind w:right="-288"/>
              <w:jc w:val="center"/>
            </w:pPr>
            <w:r w:rsidRPr="00986BFE">
              <w:t>черен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C8709E" w:rsidRDefault="002B1534" w:rsidP="004A1BB0">
            <w:pPr>
              <w:rPr>
                <w:b/>
                <w:lang w:val="en-US"/>
              </w:rPr>
            </w:pPr>
            <w:r>
              <w:rPr>
                <w:b/>
              </w:rPr>
              <w:t xml:space="preserve">          </w:t>
            </w:r>
            <w:r>
              <w:rPr>
                <w:b/>
                <w:lang w:val="en-US"/>
              </w:rPr>
              <w:t>440 000</w:t>
            </w:r>
          </w:p>
        </w:tc>
        <w:tc>
          <w:tcPr>
            <w:tcW w:w="1076" w:type="dxa"/>
          </w:tcPr>
          <w:p w:rsidR="002B1534" w:rsidRPr="008B3FA8" w:rsidRDefault="002B1534" w:rsidP="004A1BB0">
            <w:pPr>
              <w:jc w:val="right"/>
              <w:rPr>
                <w:b/>
                <w:lang w:val="en-US"/>
              </w:rPr>
            </w:pPr>
          </w:p>
        </w:tc>
      </w:tr>
      <w:tr w:rsidR="002B1534" w:rsidRPr="00986BFE" w:rsidTr="004A1BB0">
        <w:trPr>
          <w:gridAfter w:val="1"/>
          <w:wAfter w:w="1076" w:type="dxa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986BFE" w:rsidRDefault="002B1534" w:rsidP="004A1BB0">
            <w:pPr>
              <w:ind w:right="-288"/>
              <w:jc w:val="center"/>
            </w:pPr>
            <w:r w:rsidRPr="00986BFE"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986BFE" w:rsidRDefault="002B1534" w:rsidP="004A1BB0">
            <w:pPr>
              <w:ind w:right="-288"/>
            </w:pPr>
            <w:r w:rsidRPr="00986BFE">
              <w:t>„Bulgarian posts” PLC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986BFE" w:rsidRDefault="002B1534" w:rsidP="004A1BB0">
            <w:pPr>
              <w:ind w:right="-288"/>
            </w:pPr>
            <w:r w:rsidRPr="00986BFE">
              <w:t>жълт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986BFE" w:rsidRDefault="002B1534" w:rsidP="004A1BB0">
            <w:pPr>
              <w:ind w:right="-288"/>
              <w:jc w:val="center"/>
            </w:pPr>
            <w:r w:rsidRPr="00986BFE">
              <w:t>черен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E20CB2" w:rsidRDefault="002B1534" w:rsidP="004A1BB0">
            <w:pPr>
              <w:rPr>
                <w:b/>
              </w:rPr>
            </w:pPr>
            <w:r>
              <w:rPr>
                <w:b/>
              </w:rPr>
              <w:t xml:space="preserve">          </w:t>
            </w:r>
            <w:r>
              <w:rPr>
                <w:b/>
                <w:lang w:val="en-US"/>
              </w:rPr>
              <w:t>156</w:t>
            </w:r>
            <w:r>
              <w:rPr>
                <w:b/>
              </w:rPr>
              <w:t xml:space="preserve"> 0000</w:t>
            </w:r>
          </w:p>
        </w:tc>
        <w:tc>
          <w:tcPr>
            <w:tcW w:w="1076" w:type="dxa"/>
          </w:tcPr>
          <w:p w:rsidR="002B1534" w:rsidRPr="008B3FA8" w:rsidRDefault="002B1534" w:rsidP="004A1BB0">
            <w:pPr>
              <w:rPr>
                <w:b/>
                <w:lang w:val="en-US"/>
              </w:rPr>
            </w:pPr>
          </w:p>
        </w:tc>
      </w:tr>
      <w:tr w:rsidR="002B1534" w:rsidRPr="00B200D4" w:rsidTr="004A1BB0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34" w:rsidRPr="00B200D4" w:rsidRDefault="002B1534" w:rsidP="004A1BB0">
            <w:pPr>
              <w:ind w:right="-288"/>
              <w:jc w:val="both"/>
              <w:rPr>
                <w:b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B200D4" w:rsidRDefault="002B1534" w:rsidP="004A1BB0">
            <w:pPr>
              <w:ind w:right="-288"/>
              <w:jc w:val="center"/>
              <w:rPr>
                <w:b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34" w:rsidRPr="00B200D4" w:rsidRDefault="002B1534" w:rsidP="004A1BB0">
            <w:pPr>
              <w:jc w:val="center"/>
              <w:rPr>
                <w:b/>
                <w:bCs/>
              </w:rPr>
            </w:pPr>
            <w:r w:rsidRPr="00B200D4">
              <w:rPr>
                <w:b/>
                <w:bCs/>
              </w:rPr>
              <w:t xml:space="preserve">  </w:t>
            </w:r>
            <w:r>
              <w:rPr>
                <w:b/>
                <w:bCs/>
                <w:lang w:val="en-US"/>
              </w:rPr>
              <w:t>596</w:t>
            </w:r>
            <w:r w:rsidRPr="00B200D4">
              <w:rPr>
                <w:b/>
                <w:bCs/>
              </w:rPr>
              <w:t xml:space="preserve"> 000 </w:t>
            </w:r>
            <w:r w:rsidRPr="00B200D4">
              <w:rPr>
                <w:b/>
              </w:rPr>
              <w:t>бр.</w:t>
            </w:r>
          </w:p>
        </w:tc>
        <w:tc>
          <w:tcPr>
            <w:tcW w:w="1076" w:type="dxa"/>
          </w:tcPr>
          <w:p w:rsidR="002B1534" w:rsidRPr="00B200D4" w:rsidRDefault="002B1534" w:rsidP="004A1BB0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</w:tcPr>
          <w:p w:rsidR="002B1534" w:rsidRPr="008B3FA8" w:rsidRDefault="002B1534" w:rsidP="004A1BB0">
            <w:pPr>
              <w:rPr>
                <w:b/>
                <w:lang w:val="en-US"/>
              </w:rPr>
            </w:pPr>
          </w:p>
        </w:tc>
      </w:tr>
    </w:tbl>
    <w:p w:rsidR="002B1534" w:rsidRPr="00A31A64" w:rsidRDefault="002B1534" w:rsidP="002B1534">
      <w:pPr>
        <w:autoSpaceDE w:val="0"/>
        <w:autoSpaceDN w:val="0"/>
        <w:adjustRightInd w:val="0"/>
        <w:spacing w:after="120"/>
        <w:jc w:val="both"/>
        <w:rPr>
          <w:b/>
          <w:lang w:val="en-US"/>
        </w:rPr>
      </w:pPr>
      <w:r>
        <w:rPr>
          <w:b/>
          <w:lang w:val="en-US"/>
        </w:rPr>
        <w:t xml:space="preserve">                                        </w:t>
      </w:r>
      <w:r>
        <w:rPr>
          <w:iCs/>
          <w:color w:val="000000"/>
        </w:rPr>
        <w:t xml:space="preserve">  </w:t>
      </w:r>
      <w:r>
        <w:rPr>
          <w:b/>
        </w:rPr>
        <w:t>О</w:t>
      </w:r>
      <w:r w:rsidRPr="00A31A64">
        <w:rPr>
          <w:b/>
        </w:rPr>
        <w:t>бща цена без ДДС:</w:t>
      </w:r>
    </w:p>
    <w:p w:rsidR="002B1534" w:rsidRPr="003B1F27" w:rsidRDefault="002B1534" w:rsidP="002B1534">
      <w:pPr>
        <w:autoSpaceDE w:val="0"/>
        <w:autoSpaceDN w:val="0"/>
        <w:adjustRightInd w:val="0"/>
        <w:spacing w:after="120"/>
        <w:jc w:val="both"/>
        <w:rPr>
          <w:bCs/>
          <w:iCs/>
          <w:color w:val="000000"/>
        </w:rPr>
      </w:pPr>
      <w:r>
        <w:rPr>
          <w:lang w:val="en-US"/>
        </w:rPr>
        <w:t xml:space="preserve">      </w:t>
      </w:r>
      <w:r w:rsidRPr="003B1F27">
        <w:rPr>
          <w:b/>
          <w:bCs/>
          <w:iCs/>
          <w:color w:val="000000"/>
        </w:rPr>
        <w:t>2.</w:t>
      </w:r>
      <w:r w:rsidRPr="003B1F27">
        <w:rPr>
          <w:bCs/>
          <w:iCs/>
          <w:color w:val="000000"/>
        </w:rPr>
        <w:t xml:space="preserve"> Цената за изпълнение на договора е окончателна и не подлежи на увеличение, с изключение на случаите, посочени изрично в Договора за изпълнение на обществената поръчка и Закона за обществените поръчки, като посочената цена включва всички разходи по изпълнение на поръчката</w:t>
      </w:r>
      <w:r w:rsidRPr="003B1F27">
        <w:rPr>
          <w:bCs/>
          <w:iCs/>
          <w:color w:val="000000"/>
          <w:lang w:val="en-US"/>
        </w:rPr>
        <w:t xml:space="preserve">, </w:t>
      </w:r>
      <w:r w:rsidRPr="003B1F27">
        <w:rPr>
          <w:bCs/>
          <w:iCs/>
          <w:color w:val="000000"/>
        </w:rPr>
        <w:t>включително и транспортните разходи.</w:t>
      </w:r>
    </w:p>
    <w:p w:rsidR="002B1534" w:rsidRPr="003B1F27" w:rsidRDefault="002B1534" w:rsidP="002B1534">
      <w:pPr>
        <w:autoSpaceDE w:val="0"/>
        <w:autoSpaceDN w:val="0"/>
        <w:adjustRightInd w:val="0"/>
        <w:spacing w:after="120"/>
        <w:ind w:firstLine="540"/>
        <w:jc w:val="both"/>
        <w:rPr>
          <w:bCs/>
          <w:iCs/>
          <w:lang w:val="en-US"/>
        </w:rPr>
      </w:pPr>
      <w:r w:rsidRPr="003B1F27">
        <w:rPr>
          <w:b/>
          <w:iCs/>
        </w:rPr>
        <w:t>3.</w:t>
      </w:r>
      <w:r w:rsidRPr="003B1F27">
        <w:rPr>
          <w:bCs/>
          <w:iCs/>
        </w:rPr>
        <w:t xml:space="preserve"> Плащането на Цената за изпълнение на договора се извършва при условията и по реда на раздел </w:t>
      </w:r>
      <w:r w:rsidRPr="003B1F27">
        <w:rPr>
          <w:bCs/>
          <w:iCs/>
          <w:lang w:val="en-US"/>
        </w:rPr>
        <w:t>III</w:t>
      </w:r>
      <w:r w:rsidRPr="003B1F27">
        <w:rPr>
          <w:bCs/>
          <w:iCs/>
        </w:rPr>
        <w:t xml:space="preserve"> от проекта на договор.</w:t>
      </w:r>
    </w:p>
    <w:p w:rsidR="002B1534" w:rsidRPr="003B1F27" w:rsidRDefault="002B1534" w:rsidP="002B1534">
      <w:pPr>
        <w:jc w:val="both"/>
      </w:pPr>
    </w:p>
    <w:p w:rsidR="002B1534" w:rsidRPr="003B1F27" w:rsidRDefault="002B1534" w:rsidP="002B1534">
      <w:pPr>
        <w:ind w:left="5652" w:firstLine="708"/>
        <w:rPr>
          <w:i/>
        </w:rPr>
      </w:pPr>
    </w:p>
    <w:p w:rsidR="002B1534" w:rsidRPr="003B1F27" w:rsidRDefault="002B1534" w:rsidP="002B1534">
      <w:pPr>
        <w:ind w:left="5652" w:firstLine="708"/>
        <w:rPr>
          <w:i/>
        </w:rPr>
      </w:pPr>
    </w:p>
    <w:p w:rsidR="002B1534" w:rsidRPr="003B1F27" w:rsidRDefault="002B1534" w:rsidP="002B1534">
      <w:pPr>
        <w:ind w:left="5652" w:firstLine="708"/>
        <w:rPr>
          <w:i/>
        </w:rPr>
      </w:pPr>
    </w:p>
    <w:p w:rsidR="002B1534" w:rsidRPr="003B1F27" w:rsidRDefault="002B1534" w:rsidP="002B1534">
      <w:pPr>
        <w:ind w:left="5652" w:firstLine="708"/>
        <w:rPr>
          <w:i/>
        </w:rPr>
      </w:pPr>
    </w:p>
    <w:p w:rsidR="002B1534" w:rsidRPr="003B1F27" w:rsidRDefault="002B1534" w:rsidP="002B1534">
      <w:r w:rsidRPr="003B1F27">
        <w:t xml:space="preserve">          Дата………….2015г.                                                    Подпис и печат:……………….</w:t>
      </w:r>
    </w:p>
    <w:p w:rsidR="002B1534" w:rsidRPr="003B1F27" w:rsidRDefault="002B1534" w:rsidP="002B1534">
      <w:r w:rsidRPr="003B1F27">
        <w:t xml:space="preserve">                                                                                                                     </w:t>
      </w:r>
      <w:r>
        <w:tab/>
        <w:t xml:space="preserve">  </w:t>
      </w:r>
      <w:r w:rsidRPr="003B1F27">
        <w:t>/Длъжност и име/</w:t>
      </w:r>
    </w:p>
    <w:p w:rsidR="002B1534" w:rsidRPr="003B1F27" w:rsidRDefault="002B1534" w:rsidP="002B1534">
      <w:pPr>
        <w:ind w:left="5652" w:firstLine="708"/>
        <w:rPr>
          <w:i/>
        </w:rPr>
      </w:pPr>
    </w:p>
    <w:p w:rsidR="002B1534" w:rsidRDefault="002B1534" w:rsidP="002B1534">
      <w:pPr>
        <w:ind w:left="5652" w:firstLine="708"/>
        <w:rPr>
          <w:i/>
          <w:sz w:val="18"/>
          <w:szCs w:val="18"/>
        </w:rPr>
      </w:pPr>
    </w:p>
    <w:p w:rsidR="002B1534" w:rsidRDefault="002B1534" w:rsidP="002B1534">
      <w:pPr>
        <w:ind w:left="5652" w:firstLine="708"/>
        <w:rPr>
          <w:i/>
          <w:sz w:val="18"/>
          <w:szCs w:val="18"/>
        </w:rPr>
      </w:pPr>
    </w:p>
    <w:p w:rsidR="002B1534" w:rsidRPr="003B1F27" w:rsidRDefault="002B1534" w:rsidP="002B1534">
      <w:pPr>
        <w:rPr>
          <w:b/>
          <w:i/>
          <w:noProof/>
          <w:sz w:val="18"/>
          <w:szCs w:val="18"/>
          <w:lang w:eastAsia="en-US"/>
        </w:rPr>
      </w:pPr>
    </w:p>
    <w:p w:rsidR="002B1534" w:rsidRDefault="002B1534" w:rsidP="002B1534">
      <w:pPr>
        <w:jc w:val="right"/>
        <w:rPr>
          <w:b/>
          <w:i/>
          <w:noProof/>
          <w:sz w:val="18"/>
          <w:szCs w:val="18"/>
          <w:lang w:eastAsia="en-US"/>
        </w:rPr>
      </w:pPr>
    </w:p>
    <w:p w:rsidR="002B1534" w:rsidRDefault="002B1534" w:rsidP="002B1534">
      <w:pPr>
        <w:jc w:val="right"/>
        <w:rPr>
          <w:b/>
          <w:i/>
          <w:noProof/>
          <w:sz w:val="18"/>
          <w:szCs w:val="18"/>
          <w:lang w:eastAsia="en-US"/>
        </w:rPr>
      </w:pPr>
    </w:p>
    <w:p w:rsidR="002B1534" w:rsidRDefault="002B1534" w:rsidP="002B1534">
      <w:pPr>
        <w:jc w:val="right"/>
        <w:rPr>
          <w:b/>
          <w:i/>
          <w:noProof/>
          <w:sz w:val="18"/>
          <w:szCs w:val="18"/>
          <w:lang w:eastAsia="en-US"/>
        </w:rPr>
      </w:pPr>
    </w:p>
    <w:p w:rsidR="002B1534" w:rsidRDefault="002B1534" w:rsidP="002B1534">
      <w:pPr>
        <w:jc w:val="right"/>
        <w:rPr>
          <w:b/>
          <w:i/>
          <w:noProof/>
          <w:sz w:val="18"/>
          <w:szCs w:val="18"/>
          <w:lang w:eastAsia="en-US"/>
        </w:rPr>
      </w:pPr>
    </w:p>
    <w:p w:rsidR="002B1534" w:rsidRDefault="002B1534" w:rsidP="002B1534">
      <w:pPr>
        <w:jc w:val="right"/>
        <w:rPr>
          <w:b/>
          <w:i/>
          <w:noProof/>
          <w:sz w:val="18"/>
          <w:szCs w:val="18"/>
          <w:lang w:eastAsia="en-US"/>
        </w:rPr>
      </w:pPr>
    </w:p>
    <w:p w:rsidR="0076606F" w:rsidRDefault="0076606F"/>
    <w:sectPr w:rsidR="0076606F" w:rsidSect="007660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3BC" w:rsidRDefault="006C13BC" w:rsidP="002B1534">
      <w:r>
        <w:separator/>
      </w:r>
    </w:p>
  </w:endnote>
  <w:endnote w:type="continuationSeparator" w:id="0">
    <w:p w:rsidR="006C13BC" w:rsidRDefault="006C13BC" w:rsidP="002B1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3BC" w:rsidRDefault="006C13BC" w:rsidP="002B1534">
      <w:r>
        <w:separator/>
      </w:r>
    </w:p>
  </w:footnote>
  <w:footnote w:type="continuationSeparator" w:id="0">
    <w:p w:rsidR="006C13BC" w:rsidRDefault="006C13BC" w:rsidP="002B1534">
      <w:r>
        <w:continuationSeparator/>
      </w:r>
    </w:p>
  </w:footnote>
  <w:footnote w:id="1">
    <w:p w:rsidR="002B1534" w:rsidRDefault="002B1534" w:rsidP="002B1534">
      <w:pPr>
        <w:pStyle w:val="FootnoteText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Цената се изписва с цифри и с думи. При разл</w:t>
      </w:r>
      <w:r>
        <w:rPr>
          <w:sz w:val="16"/>
          <w:szCs w:val="16"/>
          <w:lang w:val="en-US"/>
        </w:rPr>
        <w:t>i</w:t>
      </w:r>
      <w:r>
        <w:rPr>
          <w:sz w:val="16"/>
          <w:szCs w:val="16"/>
        </w:rPr>
        <w:t>ка комисията ще оценява цената, посочена с думи.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534"/>
    <w:rsid w:val="002B1534"/>
    <w:rsid w:val="006C13BC"/>
    <w:rsid w:val="0076606F"/>
    <w:rsid w:val="007D4645"/>
    <w:rsid w:val="00A726AE"/>
    <w:rsid w:val="00D82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B15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">
    <w:name w:val="Body Text Indent"/>
    <w:basedOn w:val="Default"/>
    <w:next w:val="Default"/>
    <w:link w:val="BodyTextIndentChar"/>
    <w:rsid w:val="002B1534"/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B15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">
    <w:name w:val="listparagraph"/>
    <w:basedOn w:val="Default"/>
    <w:next w:val="Default"/>
    <w:rsid w:val="002B1534"/>
    <w:rPr>
      <w:color w:val="auto"/>
    </w:rPr>
  </w:style>
  <w:style w:type="paragraph" w:styleId="FootnoteText">
    <w:name w:val="footnote text"/>
    <w:basedOn w:val="Normal"/>
    <w:link w:val="FootnoteTextChar"/>
    <w:rsid w:val="002B1534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B153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2B153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K.Masarlieva</dc:creator>
  <cp:keywords/>
  <dc:description/>
  <cp:lastModifiedBy>K.Masarlieva</cp:lastModifiedBy>
  <cp:revision>3</cp:revision>
  <dcterms:created xsi:type="dcterms:W3CDTF">2015-09-18T07:35:00Z</dcterms:created>
  <dcterms:modified xsi:type="dcterms:W3CDTF">2015-09-18T09:08:00Z</dcterms:modified>
</cp:coreProperties>
</file>